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88" w:rsidRDefault="00C57E88" w:rsidP="00C57E88">
      <w:pPr>
        <w:spacing w:after="0" w:line="269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E88">
        <w:rPr>
          <w:rFonts w:ascii="Times New Roman" w:hAnsi="Times New Roman" w:cs="Times New Roman"/>
          <w:b/>
          <w:sz w:val="28"/>
          <w:szCs w:val="28"/>
        </w:rPr>
        <w:t>Памятка</w:t>
      </w:r>
      <w:r w:rsidRPr="00C57E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7E88" w:rsidRPr="00C57E88" w:rsidRDefault="00CB7E61" w:rsidP="00C57E88">
      <w:pPr>
        <w:spacing w:after="0" w:line="269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новоселам </w:t>
      </w:r>
      <w:r w:rsidR="00C57E88" w:rsidRPr="00C57E88">
        <w:rPr>
          <w:rFonts w:ascii="Times New Roman" w:hAnsi="Times New Roman" w:cs="Times New Roman"/>
          <w:b/>
          <w:sz w:val="28"/>
          <w:szCs w:val="28"/>
        </w:rPr>
        <w:t>ЖК «Образцовый квартал»</w:t>
      </w:r>
    </w:p>
    <w:p w:rsidR="00C57E88" w:rsidRPr="00474F4F" w:rsidRDefault="00474F4F" w:rsidP="00C57E88">
      <w:pPr>
        <w:spacing w:after="0" w:line="269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4F4F">
        <w:rPr>
          <w:rFonts w:ascii="Times New Roman" w:hAnsi="Times New Roman" w:cs="Times New Roman"/>
          <w:sz w:val="28"/>
          <w:szCs w:val="28"/>
        </w:rPr>
        <w:t>(краткая)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sz w:val="28"/>
          <w:szCs w:val="28"/>
        </w:rPr>
        <w:t>ООО Управляющая компания «Капитель» (ИНН 7810468135, ОГРН 1147847264839) 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>деятельность по управлению многоквартирными домами на основании Лицензии № 78-000597 от 25.01.2019,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 xml:space="preserve">выданной Государственной жилищной инспекцией </w:t>
      </w:r>
      <w:r w:rsidR="00F27924">
        <w:rPr>
          <w:rFonts w:ascii="Times New Roman" w:hAnsi="Times New Roman" w:cs="Times New Roman"/>
          <w:sz w:val="28"/>
          <w:szCs w:val="28"/>
        </w:rPr>
        <w:br/>
      </w:r>
      <w:r w:rsidRPr="00C57E88">
        <w:rPr>
          <w:rFonts w:ascii="Times New Roman" w:hAnsi="Times New Roman" w:cs="Times New Roman"/>
          <w:sz w:val="28"/>
          <w:szCs w:val="28"/>
        </w:rPr>
        <w:t>Санкт-Петербурга.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E88">
        <w:rPr>
          <w:rFonts w:ascii="Times New Roman" w:hAnsi="Times New Roman" w:cs="Times New Roman"/>
          <w:sz w:val="28"/>
          <w:szCs w:val="28"/>
        </w:rPr>
        <w:t xml:space="preserve">ООО УК «Капитель» управляет многоквартирными домами </w:t>
      </w:r>
      <w:r w:rsidR="00F27924">
        <w:rPr>
          <w:rFonts w:ascii="Times New Roman" w:hAnsi="Times New Roman" w:cs="Times New Roman"/>
          <w:sz w:val="28"/>
          <w:szCs w:val="28"/>
        </w:rPr>
        <w:t xml:space="preserve">в ЖК «Образцовые кварталы» </w:t>
      </w:r>
      <w:r w:rsidRPr="00C57E88">
        <w:rPr>
          <w:rFonts w:ascii="Times New Roman" w:hAnsi="Times New Roman" w:cs="Times New Roman"/>
          <w:sz w:val="28"/>
          <w:szCs w:val="28"/>
        </w:rPr>
        <w:t xml:space="preserve">по адресам: </w:t>
      </w:r>
      <w:r w:rsidR="00F27924">
        <w:rPr>
          <w:rFonts w:ascii="Times New Roman" w:hAnsi="Times New Roman" w:cs="Times New Roman"/>
          <w:sz w:val="28"/>
          <w:szCs w:val="28"/>
        </w:rPr>
        <w:t xml:space="preserve">ул. Образцовая, дом 7 (ЖК «Образцовый квартал 3), </w:t>
      </w:r>
      <w:r w:rsidRPr="00C57E88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C57E88">
        <w:rPr>
          <w:rFonts w:ascii="Times New Roman" w:hAnsi="Times New Roman" w:cs="Times New Roman"/>
          <w:sz w:val="28"/>
          <w:szCs w:val="28"/>
        </w:rPr>
        <w:t>Кокколевская</w:t>
      </w:r>
      <w:proofErr w:type="spellEnd"/>
      <w:r w:rsidRPr="00C57E88">
        <w:rPr>
          <w:rFonts w:ascii="Times New Roman" w:hAnsi="Times New Roman" w:cs="Times New Roman"/>
          <w:sz w:val="28"/>
          <w:szCs w:val="28"/>
        </w:rPr>
        <w:t>, дом 8 (ЖК «Образцовый квартал</w:t>
      </w:r>
      <w:r w:rsidR="00F27924"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>4»), 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7E88">
        <w:rPr>
          <w:rFonts w:ascii="Times New Roman" w:hAnsi="Times New Roman" w:cs="Times New Roman"/>
          <w:sz w:val="28"/>
          <w:szCs w:val="28"/>
        </w:rPr>
        <w:t>Кокколевская</w:t>
      </w:r>
      <w:proofErr w:type="spellEnd"/>
      <w:r w:rsidRPr="00C57E88">
        <w:rPr>
          <w:rFonts w:ascii="Times New Roman" w:hAnsi="Times New Roman" w:cs="Times New Roman"/>
          <w:sz w:val="28"/>
          <w:szCs w:val="28"/>
        </w:rPr>
        <w:t>, дом 9 (ЖК «Образцовый квартал</w:t>
      </w:r>
      <w:r w:rsidR="00F27924"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 xml:space="preserve">5»), ул. </w:t>
      </w:r>
      <w:proofErr w:type="spellStart"/>
      <w:r w:rsidRPr="00C57E88">
        <w:rPr>
          <w:rFonts w:ascii="Times New Roman" w:hAnsi="Times New Roman" w:cs="Times New Roman"/>
          <w:sz w:val="28"/>
          <w:szCs w:val="28"/>
        </w:rPr>
        <w:t>Кокколевская</w:t>
      </w:r>
      <w:proofErr w:type="spellEnd"/>
      <w:r w:rsidRPr="00C57E88">
        <w:rPr>
          <w:rFonts w:ascii="Times New Roman" w:hAnsi="Times New Roman" w:cs="Times New Roman"/>
          <w:sz w:val="28"/>
          <w:szCs w:val="28"/>
        </w:rPr>
        <w:t>, дом 13 (ЖК «Образцовый квартал</w:t>
      </w:r>
      <w:r w:rsidR="00F27924"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>6), ул.</w:t>
      </w:r>
      <w:r w:rsidR="00F27924"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>Образцовая, дом 8 (ЖК «Образцовый квартал</w:t>
      </w:r>
      <w:r w:rsidR="00F27924"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>7», ул. Образцовая, дом 6 (ЖК «Образцовый квартал-8»)</w:t>
      </w:r>
      <w:r w:rsidR="00F27924">
        <w:rPr>
          <w:rFonts w:ascii="Times New Roman" w:hAnsi="Times New Roman" w:cs="Times New Roman"/>
          <w:sz w:val="28"/>
          <w:szCs w:val="28"/>
        </w:rPr>
        <w:t>, ул</w:t>
      </w:r>
      <w:proofErr w:type="gramEnd"/>
      <w:r w:rsidR="00F2792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7924">
        <w:rPr>
          <w:rFonts w:ascii="Times New Roman" w:hAnsi="Times New Roman" w:cs="Times New Roman"/>
          <w:sz w:val="28"/>
          <w:szCs w:val="28"/>
        </w:rPr>
        <w:t>Кокколевская</w:t>
      </w:r>
      <w:proofErr w:type="spellEnd"/>
      <w:r w:rsidR="00F27924">
        <w:rPr>
          <w:rFonts w:ascii="Times New Roman" w:hAnsi="Times New Roman" w:cs="Times New Roman"/>
          <w:sz w:val="28"/>
          <w:szCs w:val="28"/>
        </w:rPr>
        <w:t xml:space="preserve">, дом 14 (ЖК «Образцовый квартал 9), </w:t>
      </w:r>
      <w:r w:rsidR="00F27924">
        <w:rPr>
          <w:rFonts w:ascii="Times New Roman" w:hAnsi="Times New Roman" w:cs="Times New Roman"/>
          <w:sz w:val="28"/>
          <w:szCs w:val="28"/>
        </w:rPr>
        <w:br/>
        <w:t xml:space="preserve">ул. </w:t>
      </w:r>
      <w:proofErr w:type="spellStart"/>
      <w:r w:rsidR="00F27924">
        <w:rPr>
          <w:rFonts w:ascii="Times New Roman" w:hAnsi="Times New Roman" w:cs="Times New Roman"/>
          <w:sz w:val="28"/>
          <w:szCs w:val="28"/>
        </w:rPr>
        <w:t>Кокколевская</w:t>
      </w:r>
      <w:proofErr w:type="spellEnd"/>
      <w:r w:rsidR="00F27924">
        <w:rPr>
          <w:rFonts w:ascii="Times New Roman" w:hAnsi="Times New Roman" w:cs="Times New Roman"/>
          <w:sz w:val="28"/>
          <w:szCs w:val="28"/>
        </w:rPr>
        <w:t xml:space="preserve">, дом 16 (ЖК «Образцовый квартал 10), ул. </w:t>
      </w:r>
      <w:proofErr w:type="gramStart"/>
      <w:r w:rsidR="00F27924">
        <w:rPr>
          <w:rFonts w:ascii="Times New Roman" w:hAnsi="Times New Roman" w:cs="Times New Roman"/>
          <w:sz w:val="28"/>
          <w:szCs w:val="28"/>
        </w:rPr>
        <w:t>Соколиная</w:t>
      </w:r>
      <w:proofErr w:type="gramEnd"/>
      <w:r w:rsidR="00F27924">
        <w:rPr>
          <w:rFonts w:ascii="Times New Roman" w:hAnsi="Times New Roman" w:cs="Times New Roman"/>
          <w:sz w:val="28"/>
          <w:szCs w:val="28"/>
        </w:rPr>
        <w:t>, дом 7 (ЖК «Образцовый квартал 11)</w:t>
      </w:r>
      <w:r w:rsidRPr="00C57E88">
        <w:rPr>
          <w:rFonts w:ascii="Times New Roman" w:hAnsi="Times New Roman" w:cs="Times New Roman"/>
          <w:sz w:val="28"/>
          <w:szCs w:val="28"/>
        </w:rPr>
        <w:t>.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sz w:val="28"/>
          <w:szCs w:val="28"/>
        </w:rPr>
        <w:t>ООО УК «Капитель» – это организация профессионалов в сфере управления жилым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>нежилым фондом. Наши сотрудники имеют опыт работы в сфере жилищно-коммунального хозяйства более 15 лет. Нашими основными принципами организации работы являются открытость, доступность, оперативность, забота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>рациональном расходовании средств.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sz w:val="28"/>
          <w:szCs w:val="28"/>
        </w:rPr>
        <w:t>Расчеты за коммунальные платежи осуществляются через современный аппаратно-программный комплекс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 xml:space="preserve">начисления коммунальных платежей </w:t>
      </w:r>
      <w:r w:rsidR="00F27924">
        <w:rPr>
          <w:rFonts w:ascii="Times New Roman" w:hAnsi="Times New Roman" w:cs="Times New Roman"/>
          <w:sz w:val="28"/>
          <w:szCs w:val="28"/>
        </w:rPr>
        <w:br/>
      </w:r>
      <w:r w:rsidRPr="00C57E88">
        <w:rPr>
          <w:rFonts w:ascii="Times New Roman" w:hAnsi="Times New Roman" w:cs="Times New Roman"/>
          <w:sz w:val="28"/>
          <w:szCs w:val="28"/>
        </w:rPr>
        <w:t>«С-300» с использованием Личного кабинета жителя.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sz w:val="28"/>
          <w:szCs w:val="28"/>
        </w:rPr>
        <w:t xml:space="preserve">Плата за коммунальные услуги начисляется в соответствии с тарифами </w:t>
      </w:r>
      <w:r w:rsidR="00F27924">
        <w:rPr>
          <w:rFonts w:ascii="Times New Roman" w:hAnsi="Times New Roman" w:cs="Times New Roman"/>
          <w:sz w:val="28"/>
          <w:szCs w:val="28"/>
        </w:rPr>
        <w:br/>
      </w:r>
      <w:r w:rsidRPr="00C57E88">
        <w:rPr>
          <w:rFonts w:ascii="Times New Roman" w:hAnsi="Times New Roman" w:cs="Times New Roman"/>
          <w:sz w:val="28"/>
          <w:szCs w:val="28"/>
        </w:rPr>
        <w:t>и нормативами, устанавливаемыми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>Правительством Санкт-Петербурга. Плата за содержание и текущий ремонт жилого помещения для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>помещений в соответствии с требования Жилищного кодекса РФ устанавливается на основании решений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>собраний собственников помещений.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sz w:val="28"/>
          <w:szCs w:val="28"/>
        </w:rPr>
        <w:t>Залогом благоприятного климата в сообществе жителей и комфортного проживания в обслуживаемых нами домах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 xml:space="preserve">являются доброжелательность </w:t>
      </w:r>
      <w:r w:rsidR="00F27924">
        <w:rPr>
          <w:rFonts w:ascii="Times New Roman" w:hAnsi="Times New Roman" w:cs="Times New Roman"/>
          <w:sz w:val="28"/>
          <w:szCs w:val="28"/>
        </w:rPr>
        <w:br/>
      </w:r>
      <w:r w:rsidRPr="00C57E88">
        <w:rPr>
          <w:rFonts w:ascii="Times New Roman" w:hAnsi="Times New Roman" w:cs="Times New Roman"/>
          <w:sz w:val="28"/>
          <w:szCs w:val="28"/>
        </w:rPr>
        <w:t>и взаимопонимание, которые старается обеспечивать весь наш персонал.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E88">
        <w:rPr>
          <w:rFonts w:ascii="Times New Roman" w:hAnsi="Times New Roman" w:cs="Times New Roman"/>
          <w:b/>
          <w:sz w:val="28"/>
          <w:szCs w:val="28"/>
        </w:rPr>
        <w:t>Для Вашего удобства и экономии времени рекомендуем Вам следующий примерный алгоритм</w:t>
      </w:r>
      <w:r w:rsidRPr="00C57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b/>
          <w:sz w:val="28"/>
          <w:szCs w:val="28"/>
        </w:rPr>
        <w:t>взаимодействия с управляющей компанией: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sz w:val="28"/>
          <w:szCs w:val="28"/>
        </w:rPr>
        <w:t xml:space="preserve">1. </w:t>
      </w:r>
      <w:r w:rsidRPr="00C57E88">
        <w:rPr>
          <w:rFonts w:ascii="Times New Roman" w:hAnsi="Times New Roman" w:cs="Times New Roman"/>
          <w:color w:val="FF0000"/>
          <w:sz w:val="28"/>
          <w:szCs w:val="28"/>
        </w:rPr>
        <w:t>Ознакомьтесь с содержанием сайта управляющей компании.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sz w:val="28"/>
          <w:szCs w:val="28"/>
        </w:rPr>
        <w:t xml:space="preserve">1.1. </w:t>
      </w:r>
      <w:r w:rsidRPr="008D474F">
        <w:rPr>
          <w:rFonts w:ascii="Times New Roman" w:hAnsi="Times New Roman" w:cs="Times New Roman"/>
          <w:color w:val="FF0000"/>
          <w:sz w:val="28"/>
          <w:szCs w:val="28"/>
        </w:rPr>
        <w:t>Начните ознакомление с раздела «</w:t>
      </w:r>
      <w:r w:rsidRPr="008D474F">
        <w:rPr>
          <w:rFonts w:ascii="Times New Roman" w:hAnsi="Times New Roman" w:cs="Times New Roman"/>
          <w:color w:val="FF0000"/>
          <w:sz w:val="28"/>
          <w:szCs w:val="28"/>
        </w:rPr>
        <w:t>Вопрос-ответ».</w:t>
      </w:r>
      <w:r w:rsidRPr="008D47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C57E8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57E88">
        <w:rPr>
          <w:rFonts w:ascii="Times New Roman" w:hAnsi="Times New Roman" w:cs="Times New Roman"/>
          <w:sz w:val="28"/>
          <w:szCs w:val="28"/>
        </w:rPr>
        <w:t>десь Вы найдёте ответы на большинство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>вопросов, которые задают по</w:t>
      </w:r>
      <w:bookmarkStart w:id="0" w:name="_GoBack"/>
      <w:bookmarkEnd w:id="0"/>
      <w:r w:rsidRPr="00C57E88">
        <w:rPr>
          <w:rFonts w:ascii="Times New Roman" w:hAnsi="Times New Roman" w:cs="Times New Roman"/>
          <w:sz w:val="28"/>
          <w:szCs w:val="28"/>
        </w:rPr>
        <w:t>чти все новосёлы.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sz w:val="28"/>
          <w:szCs w:val="28"/>
        </w:rPr>
        <w:lastRenderedPageBreak/>
        <w:t xml:space="preserve">1.2. Слева в колонке выберите адрес своего дома и ознакомьтесь </w:t>
      </w:r>
      <w:r>
        <w:rPr>
          <w:rFonts w:ascii="Times New Roman" w:hAnsi="Times New Roman" w:cs="Times New Roman"/>
          <w:sz w:val="28"/>
          <w:szCs w:val="28"/>
        </w:rPr>
        <w:br/>
      </w:r>
      <w:r w:rsidRPr="00C57E88">
        <w:rPr>
          <w:rFonts w:ascii="Times New Roman" w:hAnsi="Times New Roman" w:cs="Times New Roman"/>
          <w:sz w:val="28"/>
          <w:szCs w:val="28"/>
        </w:rPr>
        <w:t>с решениями общих собраний.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sz w:val="28"/>
          <w:szCs w:val="28"/>
        </w:rPr>
        <w:t>1.3. Откройте личный кабинет жителя. Это удобный современный инструмент. Здесь УК размещает важную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>информацию и в электронном виде квитанции на квартплату, которые можно тут же и оплатить. (В бумажном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 xml:space="preserve">виде квитанции доставляются в почтовый ящик). </w:t>
      </w:r>
      <w:proofErr w:type="gramStart"/>
      <w:r w:rsidRPr="00C57E88">
        <w:rPr>
          <w:rFonts w:ascii="Times New Roman" w:hAnsi="Times New Roman" w:cs="Times New Roman"/>
          <w:sz w:val="28"/>
          <w:szCs w:val="28"/>
        </w:rPr>
        <w:t>Для активизации Личного кабинета на адрес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>почты, указанный Вами в Акте приёмки квартиры должна прийти ссылка от Единой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>Системы ЖКХ (ЕИС ЖКХ.</w:t>
      </w:r>
      <w:proofErr w:type="gramEnd"/>
      <w:r w:rsidRPr="00C57E88">
        <w:rPr>
          <w:rFonts w:ascii="Times New Roman" w:hAnsi="Times New Roman" w:cs="Times New Roman"/>
          <w:sz w:val="28"/>
          <w:szCs w:val="28"/>
        </w:rPr>
        <w:t xml:space="preserve"> Сроки получения ссылки зависят от ввода технической документации на дом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 xml:space="preserve">систему ЕИС ЖКХ – до 30 дней. Иногда ссылка попадает в спам. </w:t>
      </w:r>
      <w:proofErr w:type="gramStart"/>
      <w:r w:rsidRPr="00C57E88">
        <w:rPr>
          <w:rFonts w:ascii="Times New Roman" w:hAnsi="Times New Roman" w:cs="Times New Roman"/>
          <w:sz w:val="28"/>
          <w:szCs w:val="28"/>
        </w:rPr>
        <w:t>Если в течение 30 дней ссылка не пришла,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 xml:space="preserve">свяжитесь </w:t>
      </w:r>
      <w:r>
        <w:rPr>
          <w:rFonts w:ascii="Times New Roman" w:hAnsi="Times New Roman" w:cs="Times New Roman"/>
          <w:sz w:val="28"/>
          <w:szCs w:val="28"/>
        </w:rPr>
        <w:br/>
      </w:r>
      <w:r w:rsidRPr="00C57E88">
        <w:rPr>
          <w:rFonts w:ascii="Times New Roman" w:hAnsi="Times New Roman" w:cs="Times New Roman"/>
          <w:sz w:val="28"/>
          <w:szCs w:val="28"/>
        </w:rPr>
        <w:t>с бухгалтерией УК).</w:t>
      </w:r>
      <w:proofErr w:type="gramEnd"/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sz w:val="28"/>
          <w:szCs w:val="28"/>
        </w:rPr>
        <w:t>1.4. Ознакомьтесь с разделом «Положения и правила». Особое внимание обратите на Положение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 xml:space="preserve">согласования и проведения ремонта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C57E88">
        <w:rPr>
          <w:rFonts w:ascii="Times New Roman" w:hAnsi="Times New Roman" w:cs="Times New Roman"/>
          <w:sz w:val="28"/>
          <w:szCs w:val="28"/>
        </w:rPr>
        <w:t>и отделочных работ в жилых и нежилых помещениях МКД.</w:t>
      </w:r>
    </w:p>
    <w:p w:rsid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sz w:val="28"/>
          <w:szCs w:val="28"/>
        </w:rPr>
        <w:t>1.5. Во избежание ошибок, необоснованных затрат и недопущения грубых нарушений правил 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>ремонтно-строительных работ перед началом ремонта в квартире необходимо оформить «Уведомление о</w:t>
      </w:r>
      <w:r w:rsidR="00F27924"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 xml:space="preserve">начале ремонтных работ», бланк которого можно скачать на сайте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57E88">
        <w:rPr>
          <w:rFonts w:ascii="Times New Roman" w:hAnsi="Times New Roman" w:cs="Times New Roman"/>
          <w:sz w:val="28"/>
          <w:szCs w:val="28"/>
        </w:rPr>
        <w:t>в разделе «Положения и правила».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>рекомендуем руководителю работ получить инструктаж у инженера по эксплуатации УК.</w:t>
      </w:r>
    </w:p>
    <w:p w:rsidR="008D474F" w:rsidRPr="008D474F" w:rsidRDefault="008D474F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8D474F">
        <w:rPr>
          <w:rFonts w:ascii="Times New Roman" w:hAnsi="Times New Roman" w:cs="Times New Roman"/>
          <w:b/>
          <w:color w:val="FF0000"/>
          <w:sz w:val="28"/>
          <w:szCs w:val="28"/>
        </w:rPr>
        <w:t>ОБЯЗАТЕЛЬНО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74F">
        <w:rPr>
          <w:rFonts w:ascii="Times New Roman" w:hAnsi="Times New Roman" w:cs="Times New Roman"/>
          <w:color w:val="FF0000"/>
          <w:sz w:val="28"/>
          <w:szCs w:val="28"/>
        </w:rPr>
        <w:t xml:space="preserve">ознакомьтесь с </w:t>
      </w:r>
      <w:proofErr w:type="gramStart"/>
      <w:r w:rsidRPr="008D474F">
        <w:rPr>
          <w:rFonts w:ascii="Times New Roman" w:hAnsi="Times New Roman" w:cs="Times New Roman"/>
          <w:color w:val="FF0000"/>
          <w:sz w:val="28"/>
          <w:szCs w:val="28"/>
        </w:rPr>
        <w:t>более расширенной</w:t>
      </w:r>
      <w:proofErr w:type="gramEnd"/>
      <w:r w:rsidRPr="008D474F">
        <w:rPr>
          <w:rFonts w:ascii="Times New Roman" w:hAnsi="Times New Roman" w:cs="Times New Roman"/>
          <w:color w:val="FF0000"/>
          <w:sz w:val="28"/>
          <w:szCs w:val="28"/>
        </w:rPr>
        <w:t xml:space="preserve"> Памяткой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собственнику квартиры в разделе «Положения и правила».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sz w:val="28"/>
          <w:szCs w:val="28"/>
        </w:rPr>
        <w:t>2. Зарегистрируйте право собственности на приобретённую квартиру, предоставьте в УК Выписку из ЕГРН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>любым удобным для Вас способом (прислать скан на электронную почту УК, принести копию или оригинал</w:t>
      </w:r>
      <w:r w:rsidR="00F27924"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>для снятия копии).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sz w:val="28"/>
          <w:szCs w:val="28"/>
        </w:rPr>
        <w:t xml:space="preserve">3. После регистрации права собственности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C57E88">
        <w:rPr>
          <w:rFonts w:ascii="Times New Roman" w:hAnsi="Times New Roman" w:cs="Times New Roman"/>
          <w:sz w:val="28"/>
          <w:szCs w:val="28"/>
        </w:rPr>
        <w:t>с требованиями Жилищного кодекса РФ, заключите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>Договор управления многоквартирным домом. Форма и содержание Договора утверждены решением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>собрания собственников помещений. Для заключения Договора управления наш сотрудник после получения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>выписки ЕГРН свяжется с Вами по телефону, указанному в Акте или по электронной почте.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sz w:val="28"/>
          <w:szCs w:val="28"/>
        </w:rPr>
        <w:t>4. При выполнении заявок приоритет отдаётся собственникам, заключившим Договор управления.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sz w:val="28"/>
          <w:szCs w:val="28"/>
        </w:rPr>
        <w:t xml:space="preserve">Дома оснащены высокотехнологичными пассажирскими лифтами фирмы </w:t>
      </w:r>
      <w:proofErr w:type="spellStart"/>
      <w:r w:rsidRPr="00C57E88">
        <w:rPr>
          <w:rFonts w:ascii="Times New Roman" w:hAnsi="Times New Roman" w:cs="Times New Roman"/>
          <w:sz w:val="28"/>
          <w:szCs w:val="28"/>
        </w:rPr>
        <w:t>Schindler</w:t>
      </w:r>
      <w:proofErr w:type="spellEnd"/>
      <w:r w:rsidRPr="00C57E88">
        <w:rPr>
          <w:rFonts w:ascii="Times New Roman" w:hAnsi="Times New Roman" w:cs="Times New Roman"/>
          <w:sz w:val="28"/>
          <w:szCs w:val="28"/>
        </w:rPr>
        <w:t xml:space="preserve"> (Швейцария). </w:t>
      </w:r>
      <w:r w:rsidRPr="00C57E88">
        <w:rPr>
          <w:rFonts w:ascii="Times New Roman" w:hAnsi="Times New Roman" w:cs="Times New Roman"/>
          <w:color w:val="FF0000"/>
          <w:sz w:val="28"/>
          <w:szCs w:val="28"/>
        </w:rPr>
        <w:t>Это очень</w:t>
      </w:r>
      <w:r w:rsidRPr="00C57E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color w:val="FF0000"/>
          <w:sz w:val="28"/>
          <w:szCs w:val="28"/>
        </w:rPr>
        <w:t>дорогие, не грузовые лифты, на них категорически запрещена перевозка сыпучих грузов, даже в упаковке</w:t>
      </w:r>
      <w:r w:rsidRPr="00C57E88">
        <w:rPr>
          <w:rFonts w:ascii="Times New Roman" w:hAnsi="Times New Roman" w:cs="Times New Roman"/>
          <w:sz w:val="28"/>
          <w:szCs w:val="28"/>
        </w:rPr>
        <w:t>.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color w:val="FF0000"/>
          <w:sz w:val="28"/>
          <w:szCs w:val="28"/>
        </w:rPr>
        <w:t xml:space="preserve">Разрешена перевозка только твёрдых грузов в упаковке </w:t>
      </w:r>
      <w:r w:rsidRPr="00C57E88">
        <w:rPr>
          <w:rFonts w:ascii="Times New Roman" w:hAnsi="Times New Roman" w:cs="Times New Roman"/>
          <w:sz w:val="28"/>
          <w:szCs w:val="28"/>
        </w:rPr>
        <w:t xml:space="preserve">(например, кафельная плитка, </w:t>
      </w:r>
      <w:proofErr w:type="spellStart"/>
      <w:r w:rsidRPr="00C57E88">
        <w:rPr>
          <w:rFonts w:ascii="Times New Roman" w:hAnsi="Times New Roman" w:cs="Times New Roman"/>
          <w:sz w:val="28"/>
          <w:szCs w:val="28"/>
        </w:rPr>
        <w:t>ламинат</w:t>
      </w:r>
      <w:proofErr w:type="spellEnd"/>
      <w:r w:rsidRPr="00C57E88">
        <w:rPr>
          <w:rFonts w:ascii="Times New Roman" w:hAnsi="Times New Roman" w:cs="Times New Roman"/>
          <w:sz w:val="28"/>
          <w:szCs w:val="28"/>
        </w:rPr>
        <w:t xml:space="preserve"> и т.п.).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 xml:space="preserve">вышедшего из строя лифта </w:t>
      </w:r>
      <w:r w:rsidRPr="00C57E88">
        <w:rPr>
          <w:rFonts w:ascii="Times New Roman" w:hAnsi="Times New Roman" w:cs="Times New Roman"/>
          <w:sz w:val="28"/>
          <w:szCs w:val="28"/>
        </w:rPr>
        <w:lastRenderedPageBreak/>
        <w:t>многократно дороже стоимости ручного подъёма стройматериалов. Это особенно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 xml:space="preserve">актуально в условиях </w:t>
      </w:r>
      <w:proofErr w:type="spellStart"/>
      <w:r w:rsidRPr="00C57E88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Pr="00C57E88">
        <w:rPr>
          <w:rFonts w:ascii="Times New Roman" w:hAnsi="Times New Roman" w:cs="Times New Roman"/>
          <w:sz w:val="28"/>
          <w:szCs w:val="28"/>
        </w:rPr>
        <w:t xml:space="preserve"> ограничений. Пожалуйста, берегите лифты! Это наше общедомовое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E88">
        <w:rPr>
          <w:rFonts w:ascii="Times New Roman" w:hAnsi="Times New Roman" w:cs="Times New Roman"/>
          <w:sz w:val="28"/>
          <w:szCs w:val="28"/>
        </w:rPr>
        <w:t>имущество!</w:t>
      </w:r>
    </w:p>
    <w:p w:rsidR="00C57E88" w:rsidRPr="00C57E88" w:rsidRDefault="00DC3E9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57E88" w:rsidRPr="00C57E88">
        <w:rPr>
          <w:rFonts w:ascii="Times New Roman" w:hAnsi="Times New Roman" w:cs="Times New Roman"/>
          <w:sz w:val="28"/>
          <w:szCs w:val="28"/>
        </w:rPr>
        <w:t>онтакты</w:t>
      </w:r>
      <w:r>
        <w:rPr>
          <w:rFonts w:ascii="Times New Roman" w:hAnsi="Times New Roman" w:cs="Times New Roman"/>
          <w:sz w:val="28"/>
          <w:szCs w:val="28"/>
        </w:rPr>
        <w:t xml:space="preserve"> управляющей компании «Капитель»</w:t>
      </w:r>
      <w:r w:rsidR="00C57E88" w:rsidRPr="00C57E88">
        <w:rPr>
          <w:rFonts w:ascii="Times New Roman" w:hAnsi="Times New Roman" w:cs="Times New Roman"/>
          <w:sz w:val="28"/>
          <w:szCs w:val="28"/>
        </w:rPr>
        <w:t>: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57E88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C57E88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Pr="00C57E88">
        <w:rPr>
          <w:rFonts w:ascii="Times New Roman" w:hAnsi="Times New Roman" w:cs="Times New Roman"/>
          <w:sz w:val="28"/>
          <w:szCs w:val="28"/>
        </w:rPr>
        <w:t>: ukkapitel.ru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C57E8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C57E88">
        <w:rPr>
          <w:rFonts w:ascii="Times New Roman" w:hAnsi="Times New Roman" w:cs="Times New Roman"/>
          <w:sz w:val="28"/>
          <w:szCs w:val="28"/>
        </w:rPr>
        <w:t>: ukkapitel@yandex.ru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sz w:val="28"/>
          <w:szCs w:val="28"/>
        </w:rPr>
        <w:t>Многоканальный телефон: (812) 409-39-39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sz w:val="28"/>
          <w:szCs w:val="28"/>
        </w:rPr>
        <w:t xml:space="preserve">Генеральный директор: </w:t>
      </w:r>
      <w:r>
        <w:rPr>
          <w:rFonts w:ascii="Times New Roman" w:hAnsi="Times New Roman" w:cs="Times New Roman"/>
          <w:sz w:val="28"/>
          <w:szCs w:val="28"/>
        </w:rPr>
        <w:t>Ткаченко Алексей Вадимович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sz w:val="28"/>
          <w:szCs w:val="28"/>
        </w:rPr>
        <w:t>Главный бухгалтер: Соловьёв Виталий Анатольевич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sz w:val="28"/>
          <w:szCs w:val="28"/>
        </w:rPr>
        <w:t>Исполнительный директор: Зайцев Александр Владимирович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sz w:val="28"/>
          <w:szCs w:val="28"/>
        </w:rPr>
        <w:t>Главный инженер: Козловский Алексей Николаевич</w:t>
      </w:r>
    </w:p>
    <w:p w:rsidR="00C57E88" w:rsidRPr="00C57E88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7E88">
        <w:rPr>
          <w:rFonts w:ascii="Times New Roman" w:hAnsi="Times New Roman" w:cs="Times New Roman"/>
          <w:color w:val="FF0000"/>
          <w:sz w:val="28"/>
          <w:szCs w:val="28"/>
        </w:rPr>
        <w:t xml:space="preserve">Аварийно-диспетчерская служба (круглосуточно): </w:t>
      </w:r>
      <w:r w:rsidRPr="00C57E88">
        <w:rPr>
          <w:rFonts w:ascii="Times New Roman" w:hAnsi="Times New Roman" w:cs="Times New Roman"/>
          <w:color w:val="FF0000"/>
          <w:sz w:val="28"/>
          <w:szCs w:val="28"/>
        </w:rPr>
        <w:t>+7</w:t>
      </w:r>
      <w:r w:rsidRPr="00C57E88">
        <w:rPr>
          <w:rFonts w:ascii="Times New Roman" w:hAnsi="Times New Roman" w:cs="Times New Roman"/>
          <w:color w:val="FF0000"/>
          <w:sz w:val="28"/>
          <w:szCs w:val="28"/>
        </w:rPr>
        <w:t xml:space="preserve"> 900 629 39 39</w:t>
      </w:r>
    </w:p>
    <w:p w:rsidR="00CF04B3" w:rsidRDefault="00C57E88" w:rsidP="00C57E88">
      <w:pPr>
        <w:spacing w:after="0" w:line="26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7E88">
        <w:rPr>
          <w:rFonts w:ascii="Times New Roman" w:hAnsi="Times New Roman" w:cs="Times New Roman"/>
          <w:sz w:val="28"/>
          <w:szCs w:val="28"/>
        </w:rPr>
        <w:t>Более подробная информация о</w:t>
      </w:r>
      <w:r w:rsidR="00DC3E98">
        <w:rPr>
          <w:rFonts w:ascii="Times New Roman" w:hAnsi="Times New Roman" w:cs="Times New Roman"/>
          <w:sz w:val="28"/>
          <w:szCs w:val="28"/>
        </w:rPr>
        <w:t>б управляющей компании</w:t>
      </w:r>
      <w:r w:rsidRPr="00C57E88">
        <w:rPr>
          <w:rFonts w:ascii="Times New Roman" w:hAnsi="Times New Roman" w:cs="Times New Roman"/>
          <w:sz w:val="28"/>
          <w:szCs w:val="28"/>
        </w:rPr>
        <w:t xml:space="preserve"> размещена на сайте УК </w:t>
      </w:r>
      <w:r w:rsidR="00DC3E98">
        <w:rPr>
          <w:rFonts w:ascii="Times New Roman" w:hAnsi="Times New Roman" w:cs="Times New Roman"/>
          <w:sz w:val="28"/>
          <w:szCs w:val="28"/>
        </w:rPr>
        <w:t xml:space="preserve"> в разделе «деятельность УК» </w:t>
      </w:r>
      <w:r w:rsidRPr="00C57E8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7E88">
        <w:rPr>
          <w:rFonts w:ascii="Times New Roman" w:hAnsi="Times New Roman" w:cs="Times New Roman"/>
          <w:sz w:val="28"/>
          <w:szCs w:val="28"/>
        </w:rPr>
        <w:t>досках объявлений в каждом подъезде.</w:t>
      </w:r>
    </w:p>
    <w:p w:rsidR="00F63D76" w:rsidRDefault="00F63D76" w:rsidP="00F63D76">
      <w:pPr>
        <w:spacing w:after="0" w:line="269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D76" w:rsidRPr="00F63D76" w:rsidRDefault="00F63D76" w:rsidP="00F63D76">
      <w:pPr>
        <w:spacing w:after="0" w:line="269" w:lineRule="auto"/>
        <w:ind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63D76">
        <w:rPr>
          <w:rFonts w:ascii="Times New Roman" w:hAnsi="Times New Roman" w:cs="Times New Roman"/>
          <w:b/>
          <w:color w:val="FF0000"/>
          <w:sz w:val="40"/>
          <w:szCs w:val="40"/>
        </w:rPr>
        <w:t>Желаем Вам благополучия в своем доме!</w:t>
      </w:r>
    </w:p>
    <w:p w:rsidR="00F63D76" w:rsidRPr="00F63D76" w:rsidRDefault="00F63D76" w:rsidP="00F63D76">
      <w:pPr>
        <w:spacing w:after="0" w:line="269" w:lineRule="auto"/>
        <w:ind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F63D76" w:rsidRDefault="00F63D76" w:rsidP="00F63D76">
      <w:pPr>
        <w:spacing w:after="0" w:line="269" w:lineRule="auto"/>
        <w:ind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63D76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Ваша управляющая компания «Капитель» </w:t>
      </w:r>
    </w:p>
    <w:p w:rsidR="00F63D76" w:rsidRPr="00F63D76" w:rsidRDefault="00F63D76" w:rsidP="00F63D76">
      <w:pPr>
        <w:spacing w:after="0" w:line="269" w:lineRule="auto"/>
        <w:ind w:firstLine="567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63D76">
        <w:rPr>
          <w:rFonts w:ascii="Times New Roman" w:hAnsi="Times New Roman" w:cs="Times New Roman"/>
          <w:b/>
          <w:color w:val="FF0000"/>
          <w:sz w:val="40"/>
          <w:szCs w:val="40"/>
        </w:rPr>
        <w:t>Мы работаем для Вас!</w:t>
      </w:r>
    </w:p>
    <w:sectPr w:rsidR="00F63D76" w:rsidRPr="00F63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88"/>
    <w:rsid w:val="00474F4F"/>
    <w:rsid w:val="008D474F"/>
    <w:rsid w:val="00C57E88"/>
    <w:rsid w:val="00CB7E61"/>
    <w:rsid w:val="00CF04B3"/>
    <w:rsid w:val="00DC3E98"/>
    <w:rsid w:val="00F27924"/>
    <w:rsid w:val="00F6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Капитель</dc:creator>
  <cp:lastModifiedBy>Капитель</cp:lastModifiedBy>
  <cp:revision>5</cp:revision>
  <dcterms:created xsi:type="dcterms:W3CDTF">2023-09-21T07:45:00Z</dcterms:created>
  <dcterms:modified xsi:type="dcterms:W3CDTF">2023-09-21T08:16:00Z</dcterms:modified>
</cp:coreProperties>
</file>